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right"/>
        <w:spacing w:after="60"/>
      </w:pPr>
      <w:r>
        <w:rPr>
          <w:sz w:val="24"/>
          <w:szCs w:val="24"/>
        </w:rPr>
        <w:t xml:space="preserve">До [найменування суду]</w:t>
      </w:r>
    </w:p>
    <w:p>
      <w:pPr>
        <w:jc w:val="right"/>
        <w:spacing w:after="200"/>
      </w:pPr>
      <w:r>
        <w:rPr>
          <w:sz w:val="24"/>
          <w:szCs w:val="24"/>
        </w:rPr>
        <w:t xml:space="preserve">[адреса суду]</w:t>
      </w:r>
    </w:p>
    <w:p>
      <w:pPr>
        <w:jc w:val="right"/>
        <w:spacing w:after="60"/>
      </w:pPr>
      <w:r>
        <w:rPr>
          <w:sz w:val="24"/>
          <w:szCs w:val="24"/>
        </w:rPr>
        <w:t xml:space="preserve">Стягувач: [ПІБ]</w:t>
      </w:r>
    </w:p>
    <w:p>
      <w:pPr>
        <w:jc w:val="right"/>
        <w:spacing w:after="200"/>
      </w:pPr>
      <w:r>
        <w:rPr>
          <w:sz w:val="24"/>
          <w:szCs w:val="24"/>
        </w:rPr>
        <w:t xml:space="preserve">[адреса, тел., РНОКПП за наявності]</w:t>
      </w:r>
    </w:p>
    <w:p>
      <w:pPr>
        <w:jc w:val="right"/>
        <w:spacing w:after="60"/>
      </w:pPr>
      <w:r>
        <w:rPr>
          <w:sz w:val="24"/>
          <w:szCs w:val="24"/>
        </w:rPr>
        <w:t xml:space="preserve">Боржник: [ПІБ]</w:t>
      </w:r>
    </w:p>
    <w:p>
      <w:pPr>
        <w:jc w:val="right"/>
        <w:spacing w:after="200"/>
      </w:pPr>
      <w:r>
        <w:rPr>
          <w:sz w:val="24"/>
          <w:szCs w:val="24"/>
        </w:rPr>
        <w:t xml:space="preserve">[адреса, тел. за наявності]</w:t>
      </w:r>
    </w:p>
    <w:p>
      <w:pPr>
        <w:jc w:val="right"/>
        <w:spacing w:after="240"/>
      </w:pPr>
      <w:r>
        <w:rPr>
          <w:sz w:val="24"/>
          <w:szCs w:val="24"/>
        </w:rPr>
        <w:t xml:space="preserve">Ціна вимоги: [сума] грн</w:t>
      </w:r>
    </w:p>
    <w:p>
      <w:pPr>
        <w:jc w:val="center"/>
        <w:spacing w:after="60"/>
      </w:pPr>
      <w:r>
        <w:rPr>
          <w:b/>
          <w:sz w:val="30"/>
          <w:szCs w:val="30"/>
        </w:rPr>
        <w:t xml:space="preserve">ЗАЯВА</w:t>
      </w:r>
    </w:p>
    <w:p>
      <w:pPr>
        <w:jc w:val="center"/>
        <w:spacing w:after="240"/>
      </w:pPr>
      <w:r>
        <w:rPr>
          <w:b/>
          <w:sz w:val="26"/>
          <w:szCs w:val="26"/>
        </w:rPr>
        <w:t xml:space="preserve">про видачу судового наказу</w:t>
      </w:r>
    </w:p>
    <w:p>
      <w:pPr>
        <w:spacing w:after="160"/>
      </w:pPr>
      <w:r>
        <w:rPr>
          <w:sz w:val="24"/>
          <w:szCs w:val="24"/>
        </w:rPr>
        <w:t xml:space="preserve">Боржник має переді мною грошове зобов'язання, що підтверджується [документ: розписка / договір / інші документи] від «___» __________ 20__ року. Розмір заборгованості становить [сума] грн. Строк виконання зобов'язання настав «___» __________ 20__ року, проте боржник кошти не повернув.</w:t>
      </w:r>
    </w:p>
    <w:p>
      <w:pPr>
        <w:spacing w:after="200"/>
      </w:pPr>
      <w:r>
        <w:rPr>
          <w:sz w:val="24"/>
          <w:szCs w:val="24"/>
        </w:rPr>
        <w:t xml:space="preserve">Вимога є безспірною та підтверджується доданими документами. Спір про право відсутній.</w:t>
      </w:r>
    </w:p>
    <w:p>
      <w:pPr>
        <w:spacing w:after="160"/>
      </w:pPr>
      <w:r>
        <w:rPr>
          <w:sz w:val="24"/>
          <w:szCs w:val="24"/>
        </w:rPr>
        <w:t xml:space="preserve">На підставі викладеного, керуючись нормами чинного процесуального законодавства, —</w:t>
      </w:r>
    </w:p>
    <w:p>
      <w:pPr>
        <w:jc w:val="center"/>
        <w:spacing w:after="160"/>
      </w:pPr>
      <w:r>
        <w:rPr>
          <w:b/>
          <w:sz w:val="26"/>
          <w:szCs w:val="26"/>
        </w:rPr>
        <w:t xml:space="preserve">ПРОШУ:</w:t>
      </w:r>
    </w:p>
    <w:p>
      <w:pPr>
        <w:spacing w:after="100"/>
      </w:pPr>
      <w:r>
        <w:rPr>
          <w:sz w:val="24"/>
          <w:szCs w:val="24"/>
        </w:rPr>
        <w:t xml:space="preserve">1. Видати судовий наказ про стягнення з боржника [ПІБ] на мою користь заборгованості у розмірі [сума] грн.</w:t>
      </w:r>
    </w:p>
    <w:p>
      <w:pPr>
        <w:spacing w:after="240"/>
      </w:pPr>
      <w:r>
        <w:rPr>
          <w:sz w:val="24"/>
          <w:szCs w:val="24"/>
        </w:rPr>
        <w:t xml:space="preserve">2. Стягнути з боржника понесені судові витрати.</w:t>
      </w:r>
    </w:p>
    <w:p>
      <w:pPr>
        <w:spacing w:after="100"/>
      </w:pPr>
      <w:r>
        <w:rPr>
          <w:b/>
          <w:sz w:val="24"/>
          <w:szCs w:val="24"/>
        </w:rPr>
        <w:t xml:space="preserve">Додатки:</w:t>
      </w:r>
    </w:p>
    <w:p>
      <w:pPr>
        <w:spacing w:after="60"/>
      </w:pPr>
      <w:r>
        <w:rPr>
          <w:sz w:val="24"/>
          <w:szCs w:val="24"/>
        </w:rPr>
        <w:t xml:space="preserve">1. Документи на підтвердження вимоги (копії).</w:t>
      </w:r>
    </w:p>
    <w:p>
      <w:pPr>
        <w:spacing w:after="60"/>
      </w:pPr>
      <w:r>
        <w:rPr>
          <w:sz w:val="24"/>
          <w:szCs w:val="24"/>
        </w:rPr>
        <w:t xml:space="preserve">2. Документ про сплату судового збору.</w:t>
      </w:r>
    </w:p>
    <w:p>
      <w:pPr>
        <w:spacing w:after="240"/>
      </w:pPr>
      <w:r>
        <w:rPr>
          <w:sz w:val="24"/>
          <w:szCs w:val="24"/>
        </w:rPr>
        <w:t xml:space="preserve">3. Копія заяви та доданих документів для боржника.</w:t>
      </w:r>
    </w:p>
    <w:p>
      <w:pPr>
        <w:spacing w:after="80"/>
      </w:pPr>
      <w:r>
        <w:rPr>
          <w:sz w:val="24"/>
          <w:szCs w:val="24"/>
        </w:rPr>
        <w:t xml:space="preserve">«___» __________ 20__ р.                              ___________________ ( [ПІБ] )</w:t>
      </w:r>
    </w:p>
    <w:p>
      <w:pPr>
        <w:spacing w:after="120"/>
      </w:pPr>
      <w:r>
        <w:rPr>
          <w:sz w:val="24"/>
          <w:szCs w:val="24"/>
        </w:rPr>
        <w:t xml:space="preserve"/>
      </w:r>
    </w:p>
    <w:p>
      <w:pPr>
        <w:spacing w:after="120"/>
      </w:pPr>
      <w:r>
        <w:rPr>
          <w:sz w:val="24"/>
          <w:szCs w:val="24"/>
        </w:rPr>
        <w:t xml:space="preserve">_______________________________</w:t>
      </w:r>
    </w:p>
    <w:p>
      <w:pPr>
        <w:spacing w:after="0"/>
      </w:pPr>
      <w:r>
        <w:rPr>
          <w:sz w:val="18"/>
          <w:szCs w:val="18"/>
        </w:rPr>
        <w:t xml:space="preserve">УВАГА: це орієнтовний зразок для загального розуміння структури документа. Він не враховує обставин вашої конкретної справи, актуальних вимог законодавства, підсудності, розміру судового збору та переліку доказів. Перед поданням обов'язково проконсультуйтеся з адвокатом. Адвокат Олександр Осадько — alexosadko.github.io/web_site</w:t>
      </w:r>
    </w:p>
    <w:sectPr>
      <w:pgSz w:w="11906" w:h="16838"/>
      <w:pgMar w:top="1134" w:right="850" w:bottom="1134" w:left="1418" w:header="708" w:footer="708" w:gutter="0"/>
    </w:sectPr>
  </w:body>
</w:document>
</file>