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Приватному нотаріусу / до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нотаріальної контори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тел.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прийняття спадщини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померла(ий) ____________, який(а) проживав(ла) за адресою: ____________ (спадкодавець).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Я, ____________, є спадкоємцем ____________ черги за законом / за заповітом після смерті спадкодавця (зазначити родинний зв'язок або підставу).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Цією заявою повідомляю, що спадщину після смерті ____________ ПРИЙМАЮ.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Про наявність інших спадкоємців мені ____________ (відомо / невідомо).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Прошу видати свідоцтво про право на спадщину у встановленому законом порядку.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Справжність підпису засвідчено нотаріусом.</w:t>
      </w:r>
    </w:p>
    <w:sectPr>
      <w:pgSz w:w="11906" w:h="16838"/>
      <w:pgMar w:top="1134" w:right="850" w:bottom="1134" w:left="1701" w:header="720" w:footer="720" w:gutter="0"/>
    </w:sectPr>
  </w:body>
</w:document>
</file>