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right"/>
        <w:spacing w:after="60"/>
      </w:pPr>
      <w:r>
        <w:rPr>
          <w:sz w:val="24"/>
          <w:szCs w:val="24"/>
        </w:rPr>
        <w:t xml:space="preserve">До [найменування суду]</w:t>
      </w:r>
    </w:p>
    <w:p>
      <w:pPr>
        <w:jc w:val="right"/>
        <w:spacing w:after="60"/>
      </w:pPr>
      <w:r>
        <w:rPr>
          <w:sz w:val="24"/>
          <w:szCs w:val="24"/>
        </w:rPr>
        <w:t xml:space="preserve">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Справа № ___</w:t>
      </w:r>
    </w:p>
    <w:p>
      <w:pPr>
        <w:jc w:val="right"/>
        <w:spacing w:after="60"/>
      </w:pPr>
      <w:r>
        <w:rPr>
          <w:sz w:val="24"/>
          <w:szCs w:val="24"/>
        </w:rPr>
        <w:t xml:space="preserve">Учасник справи: [процесуальний статус, ПІБ]</w:t>
      </w:r>
    </w:p>
    <w:p>
      <w:pPr>
        <w:jc w:val="right"/>
        <w:spacing w:after="240"/>
      </w:pPr>
      <w:r>
        <w:rPr>
          <w:sz w:val="24"/>
          <w:szCs w:val="24"/>
        </w:rPr>
        <w:t xml:space="preserve">[адреса, телефон]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КЛОПОТАННЯ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про ознайомлення з матеріалами справи</w:t>
      </w:r>
    </w:p>
    <w:p>
      <w:pPr>
        <w:spacing w:after="160"/>
      </w:pPr>
      <w:r>
        <w:rPr>
          <w:sz w:val="24"/>
          <w:szCs w:val="24"/>
        </w:rPr>
        <w:t xml:space="preserve">У провадженні суду перебуває справа № ___ [за позовом ... / коротко суть], учасником якої я є.</w:t>
      </w:r>
    </w:p>
    <w:p>
      <w:pPr>
        <w:spacing w:after="200"/>
      </w:pPr>
      <w:r>
        <w:rPr>
          <w:sz w:val="24"/>
          <w:szCs w:val="24"/>
        </w:rPr>
        <w:t xml:space="preserve">З метою реалізації своїх процесуальних прав прошу надати можливість ознайомитися з матеріалами зазначеної справи, у тому числі шляхом [ознайомлення в приміщенні суду / виготовлення копій / фотографування — за потреби].</w:t>
      </w:r>
    </w:p>
    <w:p>
      <w:pPr>
        <w:spacing w:after="200"/>
      </w:pPr>
      <w:r>
        <w:rPr>
          <w:sz w:val="24"/>
          <w:szCs w:val="24"/>
        </w:rPr>
        <w:t xml:space="preserve">Про дату й час ознайомлення прошу повідомити за телефоном [номер] або на адресу [адреса].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240"/>
      </w:pPr>
      <w:r>
        <w:rPr>
          <w:sz w:val="24"/>
          <w:szCs w:val="24"/>
        </w:rPr>
        <w:t xml:space="preserve">Надати можливість ознайомитися з матеріалами справи № ___.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 та актуальних вимог законодавства. Перед використанням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