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both"/>
        <w:spacing w:after="120"/>
      </w:pP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ДОГОВІР ОРЕНДИ (НАЙМУ) КВАРТИРИ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м. ____________                                        «___» __________ 20__ р.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Гр. ____________________ (паспорт: серія __ № ______, виданий ____________), далі — «Наймодавець», з однієї сторони, та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гр. ____________________ (паспорт: серія __ № ______, виданий ____________), далі — «Наймач», з іншої сторони, уклали цей Договір про таке: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1. ПРЕДМЕТ ДОГОВОРУ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1.1. Наймодавець передає, а Наймач приймає в тимчасове платне користування квартиру за адресою: ____________, загальною площею ____ кв. м (далі — Квартира).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1.2. Квартира належить Наймодавцю на праві власності на підставі ____________.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2. СТРОК ДІЇ ДОГОВОРУ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2.1. Договір укладено на строк з «___» ______ 20__ р. до «___» ______ 20__ р.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3. ОРЕНДНА ПЛАТА ТА РОЗРАХУНКИ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3.1. Розмір орендної плати становить ____________ грн на місяць.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3.2. Оплата вноситься до ___ числа кожного місяця. Комунальні послуги сплачує ____________.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3.3. При укладенні договору Наймач сплачує завдаток (гарантійний платіж) у розмірі ____________ грн.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4. ПРАВА ТА ОБОВ'ЯЗКИ СТОРІН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4.1. Наймач зобов'язується використовувати Квартиру за призначенням, підтримувати її в належному стані, своєчасно вносити плату, не передавати Квартиру в піднайм без згоди Наймодавця.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4.2. Наймодавець зобов'язується передати Квартиру у придатному для проживання стані та не перешкоджати користуванню.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5. ВІДПОВІДАЛЬНІСТЬ ТА РОЗІРВАННЯ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5.1. За порушення умов Договору сторони несуть відповідальність згідно із законодавством.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5.2. Договір може бути розірваний за згодою сторін або з підстав, передбачених законом.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6. ІНШІ УМОВИ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6.1. Договір складено у двох примірниках, по одному для кожної сторони.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6.2. Стан майна фіксується актом приймання-передачі (додаток).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ПІДПИСИ СТОРІН: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Наймодавець: ____________ / ____________            Наймач: ____________ / ____________</w:t>
      </w:r>
    </w:p>
    <w:sectPr>
      <w:pgSz w:w="11906" w:h="16838"/>
      <w:pgMar w:top="1134" w:right="850" w:bottom="1134" w:left="1701" w:header="720" w:footer="720" w:gutter="0"/>
    </w:sectPr>
  </w:body>
</w:document>
</file>